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 xml:space="preserve">ontage-element voor </w:t>
      </w:r>
      <w:r w:rsidR="001949A5">
        <w:rPr>
          <w:rFonts w:ascii="Arial" w:hAnsi="Arial"/>
        </w:rPr>
        <w:t>wastafel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>van 0 tot 20 cm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995F30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995F30">
        <w:rPr>
          <w:rFonts w:ascii="Arial" w:hAnsi="Arial"/>
        </w:rPr>
        <w:t xml:space="preserve">het </w:t>
      </w:r>
      <w:r w:rsidR="00F97930" w:rsidRPr="00995F30">
        <w:rPr>
          <w:rFonts w:ascii="Arial" w:hAnsi="Arial"/>
        </w:rPr>
        <w:t xml:space="preserve">montage-element voor </w:t>
      </w:r>
      <w:r w:rsidR="000A221A">
        <w:rPr>
          <w:rFonts w:ascii="Arial" w:hAnsi="Arial"/>
        </w:rPr>
        <w:t>wastafel</w:t>
      </w:r>
      <w:r w:rsidR="00F97930" w:rsidRPr="00995F30">
        <w:rPr>
          <w:rFonts w:ascii="Arial" w:hAnsi="Arial"/>
        </w:rPr>
        <w:t xml:space="preserve"> </w:t>
      </w:r>
      <w:r w:rsidRPr="00995F30">
        <w:rPr>
          <w:rFonts w:ascii="Arial" w:hAnsi="Arial"/>
        </w:rPr>
        <w:t xml:space="preserve">is </w:t>
      </w:r>
      <w:r w:rsidR="00F97930" w:rsidRPr="00995F30">
        <w:rPr>
          <w:rFonts w:ascii="Arial" w:hAnsi="Arial"/>
        </w:rPr>
        <w:t xml:space="preserve">uit een blauw </w:t>
      </w:r>
      <w:r w:rsidR="00D3656D" w:rsidRPr="00995F30">
        <w:rPr>
          <w:rFonts w:ascii="Arial" w:hAnsi="Arial"/>
        </w:rPr>
        <w:t>poeder</w:t>
      </w:r>
      <w:r w:rsidR="00F97930" w:rsidRPr="00995F30">
        <w:rPr>
          <w:rFonts w:ascii="Arial" w:hAnsi="Arial"/>
        </w:rPr>
        <w:t xml:space="preserve">gelakt stalen C-profiel van </w:t>
      </w:r>
      <w:r w:rsidR="003C69CE" w:rsidRPr="00995F30">
        <w:rPr>
          <w:rFonts w:ascii="Arial" w:hAnsi="Arial"/>
        </w:rPr>
        <w:br/>
      </w:r>
      <w:r w:rsidR="00F97930" w:rsidRPr="00995F30">
        <w:rPr>
          <w:rFonts w:ascii="Arial" w:hAnsi="Arial"/>
        </w:rPr>
        <w:t>4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x</w:t>
      </w:r>
      <w:r w:rsidR="00C34CD2" w:rsidRPr="00995F30">
        <w:rPr>
          <w:rFonts w:ascii="Arial" w:hAnsi="Arial"/>
        </w:rPr>
        <w:t xml:space="preserve"> </w:t>
      </w:r>
      <w:r w:rsidR="00F97930" w:rsidRPr="00995F30">
        <w:rPr>
          <w:rFonts w:ascii="Arial" w:hAnsi="Arial"/>
        </w:rPr>
        <w:t>4 cm met een wanddikte van 2 mm</w:t>
      </w:r>
    </w:p>
    <w:p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:rsidR="000C0EB2" w:rsidRPr="000C0EB2" w:rsidRDefault="001D1F5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</w:t>
      </w:r>
      <w:r>
        <w:rPr>
          <w:rFonts w:ascii="Arial" w:hAnsi="Arial"/>
        </w:rPr>
        <w:t>5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 xml:space="preserve"> is</w:t>
      </w:r>
      <w:r w:rsidRPr="000C0EB2">
        <w:rPr>
          <w:rFonts w:ascii="Arial" w:hAnsi="Arial"/>
        </w:rPr>
        <w:t xml:space="preserve"> van PE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</w:t>
      </w:r>
      <w:r w:rsidR="00EB220D">
        <w:rPr>
          <w:rFonts w:ascii="Arial" w:hAnsi="Arial"/>
        </w:rPr>
        <w:t xml:space="preserve"> en gelast</w:t>
      </w:r>
    </w:p>
    <w:bookmarkEnd w:id="1"/>
    <w:p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>0 tot 20 cm</w:t>
      </w:r>
    </w:p>
    <w:p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:rsidR="00AA4C16" w:rsidRDefault="00AA4C1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bevestigingssteun voor de montage van de uitloopbek van de muurkraan</w:t>
      </w:r>
    </w:p>
    <w:p w:rsidR="00CB4ACA" w:rsidRDefault="00B822A1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inbouwdoos, rechts van de afvoerbocht van de wastafel, voor montage van sturing, ventiel en voeding van de muurkraan</w:t>
      </w:r>
    </w:p>
    <w:p w:rsidR="009F5294" w:rsidRDefault="009F529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verbindingsbuizen tussen inbouwdoos en bevestigingssteun voor de montage van de uitloopbek van de muurkraan</w:t>
      </w:r>
    </w:p>
    <w:p w:rsidR="00CB4ACA" w:rsidRDefault="00CB4ACA" w:rsidP="00297424">
      <w:pPr>
        <w:pStyle w:val="Bulleted1"/>
        <w:rPr>
          <w:rFonts w:ascii="Arial" w:hAnsi="Arial"/>
        </w:rPr>
      </w:pPr>
      <w:r w:rsidRPr="001971F2">
        <w:rPr>
          <w:rFonts w:ascii="Arial" w:hAnsi="Arial"/>
        </w:rPr>
        <w:t xml:space="preserve">in hoogte instelbare, draaibare afvoerbocht uit PE (ø50) met aansluitdichting (ø32) voor de uitgangsdiameter van de </w:t>
      </w:r>
      <w:r>
        <w:rPr>
          <w:rFonts w:ascii="Arial" w:hAnsi="Arial"/>
        </w:rPr>
        <w:t>sifon</w:t>
      </w:r>
      <w:r w:rsidRPr="001971F2">
        <w:rPr>
          <w:rFonts w:ascii="Arial" w:hAnsi="Arial"/>
        </w:rPr>
        <w:t xml:space="preserve"> en afvoerbeugel met voering om de overdracht van trillingen tijdens de waterafvoer te verminderen</w:t>
      </w:r>
    </w:p>
    <w:p w:rsidR="00C469C2" w:rsidRPr="00B822A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>de bevestigings</w:t>
      </w:r>
      <w:r w:rsidR="00006873">
        <w:rPr>
          <w:rFonts w:ascii="Arial" w:hAnsi="Arial"/>
          <w:lang w:val="nl-BE"/>
        </w:rPr>
        <w:t>draadstangen</w:t>
      </w:r>
      <w:r w:rsidRPr="00BA44E9">
        <w:rPr>
          <w:rFonts w:ascii="Arial" w:hAnsi="Arial"/>
          <w:lang w:val="nl-BE"/>
        </w:rPr>
        <w:t xml:space="preserve"> </w:t>
      </w:r>
      <w:r w:rsidR="006360F2">
        <w:rPr>
          <w:rFonts w:ascii="Arial" w:hAnsi="Arial"/>
          <w:lang w:val="nl-BE"/>
        </w:rPr>
        <w:t>M</w:t>
      </w:r>
      <w:r w:rsidR="00006873">
        <w:rPr>
          <w:rFonts w:ascii="Arial" w:hAnsi="Arial"/>
          <w:lang w:val="nl-BE"/>
        </w:rPr>
        <w:t>8</w:t>
      </w:r>
      <w:r w:rsidR="006360F2">
        <w:rPr>
          <w:rFonts w:ascii="Arial" w:hAnsi="Arial"/>
          <w:lang w:val="nl-BE"/>
        </w:rPr>
        <w:t xml:space="preserve"> (ophanging </w:t>
      </w:r>
      <w:r w:rsidR="00006873">
        <w:rPr>
          <w:rFonts w:ascii="Arial" w:hAnsi="Arial"/>
          <w:lang w:val="nl-BE"/>
        </w:rPr>
        <w:t>wastafel</w:t>
      </w:r>
      <w:r w:rsidR="006360F2">
        <w:rPr>
          <w:rFonts w:ascii="Arial" w:hAnsi="Arial"/>
          <w:lang w:val="nl-BE"/>
        </w:rPr>
        <w:t xml:space="preserve">) </w:t>
      </w:r>
      <w:r w:rsidRPr="00BA44E9">
        <w:rPr>
          <w:rFonts w:ascii="Arial" w:hAnsi="Arial"/>
          <w:lang w:val="nl-BE"/>
        </w:rPr>
        <w:t>met een tussenafstand</w:t>
      </w:r>
      <w:r w:rsidR="00006873">
        <w:rPr>
          <w:rFonts w:ascii="Arial" w:hAnsi="Arial"/>
          <w:lang w:val="nl-BE"/>
        </w:rPr>
        <w:t xml:space="preserve"> instelbaar</w:t>
      </w:r>
      <w:r w:rsidRPr="00BA44E9">
        <w:rPr>
          <w:rFonts w:ascii="Arial" w:hAnsi="Arial"/>
          <w:lang w:val="nl-BE"/>
        </w:rPr>
        <w:t xml:space="preserve"> van </w:t>
      </w:r>
      <w:r w:rsidR="00006873">
        <w:rPr>
          <w:rFonts w:ascii="Arial" w:hAnsi="Arial"/>
          <w:lang w:val="nl-BE"/>
        </w:rPr>
        <w:t>5</w:t>
      </w:r>
      <w:r w:rsidRPr="00BA44E9">
        <w:rPr>
          <w:rFonts w:ascii="Arial" w:hAnsi="Arial"/>
          <w:lang w:val="nl-BE"/>
        </w:rPr>
        <w:t xml:space="preserve"> cm </w:t>
      </w:r>
      <w:r w:rsidR="00006873">
        <w:rPr>
          <w:rFonts w:ascii="Arial" w:hAnsi="Arial"/>
          <w:lang w:val="nl-BE"/>
        </w:rPr>
        <w:t>tot</w:t>
      </w:r>
      <w:r w:rsidRPr="00BA44E9">
        <w:rPr>
          <w:rFonts w:ascii="Arial" w:hAnsi="Arial"/>
          <w:lang w:val="nl-BE"/>
        </w:rPr>
        <w:t xml:space="preserve"> 3</w:t>
      </w:r>
      <w:r w:rsidR="00006873">
        <w:rPr>
          <w:rFonts w:ascii="Arial" w:hAnsi="Arial"/>
          <w:lang w:val="nl-BE"/>
        </w:rPr>
        <w:t>8</w:t>
      </w:r>
      <w:r w:rsidRPr="00BA44E9">
        <w:rPr>
          <w:rFonts w:ascii="Arial" w:hAnsi="Arial"/>
          <w:lang w:val="nl-BE"/>
        </w:rPr>
        <w:t xml:space="preserve"> cm zijn voorzien </w:t>
      </w:r>
      <w:r w:rsidR="006360F2">
        <w:rPr>
          <w:rFonts w:ascii="Arial" w:hAnsi="Arial"/>
          <w:lang w:val="nl-BE"/>
        </w:rPr>
        <w:t>in het montage-element</w:t>
      </w:r>
    </w:p>
    <w:p w:rsidR="00B822A1" w:rsidRDefault="00B822A1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6E06B0">
              <w:rPr>
                <w:rFonts w:ascii="Arial" w:hAnsi="Arial"/>
              </w:rPr>
              <w:t>0</w:t>
            </w:r>
            <w:bookmarkStart w:id="2" w:name="_GoBack"/>
            <w:bookmarkEnd w:id="2"/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B822A1" w:rsidP="00157D48">
            <w:r>
              <w:t>5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292A26" w:rsidRDefault="005B171C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(afvoerbocht inbegrepen)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:rsidR="0025463E" w:rsidRDefault="0025463E" w:rsidP="0025463E">
      <w:pPr>
        <w:pStyle w:val="Bulleted1"/>
        <w:rPr>
          <w:rFonts w:ascii="Arial" w:hAnsi="Arial"/>
        </w:rPr>
      </w:pPr>
      <w:r>
        <w:rPr>
          <w:rFonts w:ascii="Arial" w:hAnsi="Arial"/>
        </w:rPr>
        <w:t>afdekplaat, 16,4 x 16,4 cm, voor muurinbouwdoos, van kunststof; kleur: wit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:rsidTr="00B12385">
        <w:trPr>
          <w:trHeight w:hRule="exact" w:val="3402"/>
        </w:trPr>
        <w:tc>
          <w:tcPr>
            <w:tcW w:w="3341" w:type="dxa"/>
            <w:vAlign w:val="bottom"/>
          </w:tcPr>
          <w:p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50671087" wp14:editId="43A47E56">
                  <wp:extent cx="942975" cy="216027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54CE9B7" wp14:editId="5068F2CD">
                  <wp:extent cx="133286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8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C42BFF" w:rsidRDefault="009F529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E08B7A" wp14:editId="5D424644">
                  <wp:extent cx="1190625" cy="216027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7,5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E5A" w:rsidRDefault="00DE1E5A">
      <w:r>
        <w:separator/>
      </w:r>
    </w:p>
  </w:endnote>
  <w:endnote w:type="continuationSeparator" w:id="0">
    <w:p w:rsidR="00DE1E5A" w:rsidRDefault="00DE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E5A" w:rsidRDefault="00DE1E5A">
      <w:r>
        <w:separator/>
      </w:r>
    </w:p>
  </w:footnote>
  <w:footnote w:type="continuationSeparator" w:id="0">
    <w:p w:rsidR="00DE1E5A" w:rsidRDefault="00DE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631C03">
      <w:rPr>
        <w:rFonts w:ascii="Arial" w:hAnsi="Arial"/>
        <w:b/>
      </w:rPr>
      <w:t xml:space="preserve"> wastafel,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7B46A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elementhoogte 1</w:t>
    </w:r>
    <w:r w:rsidR="00631C03">
      <w:rPr>
        <w:rFonts w:ascii="Arial" w:hAnsi="Arial"/>
        <w:b/>
      </w:rPr>
      <w:t>30</w:t>
    </w:r>
    <w:r>
      <w:rPr>
        <w:rFonts w:ascii="Arial" w:hAnsi="Arial"/>
        <w:b/>
      </w:rPr>
      <w:t xml:space="preserve"> cm,</w:t>
    </w:r>
    <w:r w:rsidR="00631C03">
      <w:rPr>
        <w:rFonts w:ascii="Arial" w:hAnsi="Arial"/>
        <w:b/>
      </w:rPr>
      <w:t xml:space="preserve"> elektronische muur-</w:t>
    </w:r>
    <w:r w:rsidR="00631C03">
      <w:rPr>
        <w:rFonts w:ascii="Arial" w:hAnsi="Arial"/>
        <w:b/>
      </w:rPr>
      <w:br/>
      <w:t xml:space="preserve">kraan met inbouwdoos voor sturing,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5</w:t>
    </w:r>
    <w:r w:rsidR="007D16F6">
      <w:rPr>
        <w:rFonts w:ascii="Arial" w:hAnsi="Arial"/>
        <w:b/>
      </w:rPr>
      <w:t>58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21A" w:rsidRDefault="000A22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517AC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B51801B-8EB8-426D-A4A7-E71395979930}"/>
</file>

<file path=customXml/itemProps2.xml><?xml version="1.0" encoding="utf-8"?>
<ds:datastoreItem xmlns:ds="http://schemas.openxmlformats.org/officeDocument/2006/customXml" ds:itemID="{912262A1-EBBB-43E9-B5B8-352976DA4201}"/>
</file>

<file path=customXml/itemProps3.xml><?xml version="1.0" encoding="utf-8"?>
<ds:datastoreItem xmlns:ds="http://schemas.openxmlformats.org/officeDocument/2006/customXml" ds:itemID="{94574E0F-50C0-447A-AF94-A0D2B744B03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39</TotalTime>
  <Pages>2</Pages>
  <Words>386</Words>
  <Characters>2123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2011-12-15T11:32:00Z</cp:lastPrinted>
  <dcterms:created xsi:type="dcterms:W3CDTF">2021-01-25T23:15:00Z</dcterms:created>
  <dcterms:modified xsi:type="dcterms:W3CDTF">2021-01-26T00:15:00Z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90300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